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0A9F4F" w14:textId="14D6881A" w:rsidR="000D2131" w:rsidRPr="00445F4C" w:rsidRDefault="000D2131" w:rsidP="000D2131">
      <w:pPr>
        <w:pStyle w:val="Default"/>
        <w:jc w:val="both"/>
        <w:rPr>
          <w:rFonts w:eastAsiaTheme="minorHAnsi" w:cs="Arial"/>
          <w:b/>
          <w:bCs/>
          <w:color w:val="auto"/>
          <w:sz w:val="22"/>
          <w:szCs w:val="22"/>
        </w:rPr>
      </w:pPr>
      <w:r w:rsidRPr="00445F4C">
        <w:rPr>
          <w:rFonts w:eastAsiaTheme="minorHAnsi" w:cs="Arial"/>
          <w:b/>
          <w:bCs/>
          <w:color w:val="auto"/>
          <w:sz w:val="22"/>
          <w:szCs w:val="22"/>
        </w:rPr>
        <w:t>Refurbishment of HVDC Control, Protection, SCADA, Valve Hall Equipment and Valve</w:t>
      </w:r>
      <w:r w:rsidRPr="00445F4C">
        <w:rPr>
          <w:rFonts w:eastAsiaTheme="minorHAnsi" w:cs="Arial"/>
          <w:b/>
          <w:bCs/>
          <w:color w:val="auto"/>
          <w:sz w:val="22"/>
          <w:szCs w:val="22"/>
        </w:rPr>
        <w:t xml:space="preserve"> </w:t>
      </w:r>
      <w:r w:rsidRPr="00445F4C">
        <w:rPr>
          <w:rFonts w:eastAsiaTheme="minorHAnsi" w:cs="Arial"/>
          <w:b/>
          <w:bCs/>
          <w:color w:val="auto"/>
          <w:sz w:val="22"/>
          <w:szCs w:val="22"/>
        </w:rPr>
        <w:t xml:space="preserve">Cooling System for 2x500 MW Chandrapur HVDC </w:t>
      </w:r>
      <w:proofErr w:type="gramStart"/>
      <w:r w:rsidRPr="00445F4C">
        <w:rPr>
          <w:rFonts w:eastAsiaTheme="minorHAnsi" w:cs="Arial"/>
          <w:b/>
          <w:bCs/>
          <w:color w:val="auto"/>
          <w:sz w:val="22"/>
          <w:szCs w:val="22"/>
        </w:rPr>
        <w:t>Back to Back</w:t>
      </w:r>
      <w:proofErr w:type="gramEnd"/>
      <w:r w:rsidRPr="00445F4C">
        <w:rPr>
          <w:rFonts w:eastAsiaTheme="minorHAnsi" w:cs="Arial"/>
          <w:b/>
          <w:bCs/>
          <w:color w:val="auto"/>
          <w:sz w:val="22"/>
          <w:szCs w:val="22"/>
        </w:rPr>
        <w:t xml:space="preserve"> (BTB) Station under Add-Cap, Spec. No. CC/NT/W-HVDC/DOM/A00/24/12849</w:t>
      </w:r>
    </w:p>
    <w:p w14:paraId="7B8CF570" w14:textId="1506C044" w:rsidR="00A2603D" w:rsidRPr="00445F4C" w:rsidRDefault="00A2603D" w:rsidP="00A2603D">
      <w:pPr>
        <w:pStyle w:val="Default"/>
        <w:ind w:left="702" w:hanging="702"/>
        <w:jc w:val="both"/>
        <w:rPr>
          <w:rFonts w:cs="Arial"/>
          <w:sz w:val="22"/>
          <w:szCs w:val="22"/>
        </w:rPr>
      </w:pPr>
      <w:r w:rsidRPr="00445F4C">
        <w:rPr>
          <w:rFonts w:cs="Arial"/>
          <w:sz w:val="22"/>
          <w:szCs w:val="22"/>
        </w:rPr>
        <w:tab/>
      </w:r>
    </w:p>
    <w:p w14:paraId="69B0BF53" w14:textId="77777777" w:rsidR="00A2603D" w:rsidRPr="00445F4C" w:rsidRDefault="00A2603D" w:rsidP="00A2603D">
      <w:pPr>
        <w:ind w:hanging="540"/>
        <w:jc w:val="center"/>
        <w:rPr>
          <w:rFonts w:ascii="Book Antiqua" w:hAnsi="Book Antiqua" w:cs="Arial"/>
          <w:b/>
          <w:bCs/>
          <w:szCs w:val="22"/>
        </w:rPr>
      </w:pPr>
      <w:r w:rsidRPr="00445F4C">
        <w:rPr>
          <w:rFonts w:ascii="Book Antiqua" w:hAnsi="Book Antiqua" w:cs="Arial"/>
          <w:b/>
          <w:bCs/>
          <w:szCs w:val="22"/>
        </w:rPr>
        <w:t>(Undertaking by the bidder regarding Compliance of DMI&amp;SP policy)</w:t>
      </w: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A2603D" w:rsidRPr="00445F4C" w14:paraId="76114F34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2F09D20C" w14:textId="77777777" w:rsidR="00A2603D" w:rsidRPr="00445F4C" w:rsidRDefault="00A2603D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45F4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45F4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26CBF43F" w14:textId="77777777" w:rsidR="00A2603D" w:rsidRPr="00445F4C" w:rsidRDefault="00A2603D">
            <w:pPr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7965DF36" w14:textId="77777777" w:rsidR="00A2603D" w:rsidRPr="00445F4C" w:rsidRDefault="00A2603D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45F4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54312203" w14:textId="77777777" w:rsidR="00A2603D" w:rsidRPr="00445F4C" w:rsidRDefault="00A2603D">
            <w:pPr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7BF2AF9E" w14:textId="77777777" w:rsidR="00A2603D" w:rsidRPr="00445F4C" w:rsidRDefault="00A2603D">
            <w:pPr>
              <w:spacing w:after="0"/>
              <w:rPr>
                <w:rFonts w:ascii="Book Antiqua" w:hAnsi="Book Antiqua" w:cstheme="minorBidi"/>
                <w:sz w:val="20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8483B22" w14:textId="77777777" w:rsidR="00A2603D" w:rsidRPr="00445F4C" w:rsidRDefault="00A2603D">
            <w:pPr>
              <w:spacing w:after="0"/>
              <w:rPr>
                <w:rFonts w:ascii="Book Antiqua" w:hAnsi="Book Antiqua" w:cstheme="minorBidi"/>
                <w:sz w:val="20"/>
              </w:rPr>
            </w:pPr>
          </w:p>
        </w:tc>
      </w:tr>
      <w:tr w:rsidR="00A2603D" w:rsidRPr="00445F4C" w14:paraId="15E091F9" w14:textId="77777777" w:rsidTr="00A2603D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11188584" w14:textId="77777777" w:rsidR="00A2603D" w:rsidRPr="00445F4C" w:rsidRDefault="00A2603D">
            <w:pPr>
              <w:spacing w:after="0"/>
              <w:rPr>
                <w:rFonts w:ascii="Book Antiqua" w:hAnsi="Book Antiqua" w:cstheme="minorBidi"/>
                <w:sz w:val="20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74C6C3BC" w14:textId="77777777" w:rsidR="00A2603D" w:rsidRPr="00445F4C" w:rsidRDefault="00A2603D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45F4C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084FF8A3" w14:textId="77777777" w:rsidR="00A2603D" w:rsidRPr="00445F4C" w:rsidRDefault="00A2603D">
            <w:pPr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F024A12" w14:textId="77777777" w:rsidR="00A2603D" w:rsidRPr="00445F4C" w:rsidRDefault="00A2603D">
            <w:pPr>
              <w:spacing w:after="0"/>
              <w:rPr>
                <w:rFonts w:ascii="Book Antiqua" w:hAnsi="Book Antiqua" w:cstheme="minorBidi"/>
                <w:sz w:val="20"/>
              </w:rPr>
            </w:pPr>
          </w:p>
        </w:tc>
      </w:tr>
      <w:tr w:rsidR="00A2603D" w:rsidRPr="00445F4C" w14:paraId="309FAF92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34CB3A1" w14:textId="77777777" w:rsidR="00A2603D" w:rsidRPr="00445F4C" w:rsidRDefault="00A2603D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45F4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45F4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10940DD8" w14:textId="77777777" w:rsidR="00A2603D" w:rsidRPr="00445F4C" w:rsidRDefault="00A2603D">
            <w:pPr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AE3CF98" w14:textId="77777777" w:rsidR="00A2603D" w:rsidRPr="00445F4C" w:rsidRDefault="00A2603D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45F4C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A2603D" w:rsidRPr="00445F4C" w14:paraId="768E82FB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791F3419" w14:textId="77777777" w:rsidR="00A2603D" w:rsidRPr="00445F4C" w:rsidRDefault="00A2603D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45F4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45F4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D1EAEE6" w14:textId="77777777" w:rsidR="00A2603D" w:rsidRPr="00445F4C" w:rsidRDefault="00A2603D">
            <w:pPr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5D28854B" w14:textId="77777777" w:rsidR="00A2603D" w:rsidRPr="00445F4C" w:rsidRDefault="00A2603D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45F4C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A2603D" w:rsidRPr="00445F4C" w14:paraId="134A9CFD" w14:textId="77777777" w:rsidTr="00A2603D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443D73C" w14:textId="77777777" w:rsidR="00A2603D" w:rsidRPr="00445F4C" w:rsidRDefault="00A2603D">
            <w:pPr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49A502F8" w14:textId="77777777" w:rsidR="00A2603D" w:rsidRPr="00445F4C" w:rsidRDefault="00A2603D">
            <w:pPr>
              <w:spacing w:after="0"/>
              <w:rPr>
                <w:rFonts w:ascii="Book Antiqua" w:hAnsi="Book Antiqua" w:cstheme="minorBidi"/>
                <w:sz w:val="20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5A6FCCB1" w14:textId="77777777" w:rsidR="00A2603D" w:rsidRPr="00445F4C" w:rsidRDefault="00A2603D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45F4C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E0C9206" w14:textId="77777777" w:rsidR="00A2603D" w:rsidRPr="00445F4C" w:rsidRDefault="00A2603D">
            <w:pPr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0756137" w14:textId="77777777" w:rsidR="00A2603D" w:rsidRPr="00445F4C" w:rsidRDefault="00A2603D" w:rsidP="00A2603D">
      <w:pPr>
        <w:rPr>
          <w:rFonts w:ascii="Book Antiqua" w:hAnsi="Book Antiqua" w:cs="Arial"/>
          <w:szCs w:val="22"/>
          <w:lang w:val="en-IN"/>
        </w:rPr>
      </w:pPr>
      <w:r w:rsidRPr="00445F4C">
        <w:rPr>
          <w:rFonts w:ascii="Book Antiqua" w:hAnsi="Book Antiqua" w:cs="Arial"/>
          <w:szCs w:val="22"/>
        </w:rPr>
        <w:t>Dear Sir,</w:t>
      </w:r>
    </w:p>
    <w:p w14:paraId="221F4383" w14:textId="77777777" w:rsidR="00A2603D" w:rsidRPr="00445F4C" w:rsidRDefault="00A2603D" w:rsidP="00A2603D">
      <w:pPr>
        <w:ind w:left="720" w:hanging="720"/>
        <w:jc w:val="both"/>
        <w:rPr>
          <w:rFonts w:ascii="Book Antiqua" w:hAnsi="Book Antiqua" w:cs="Arial"/>
          <w:szCs w:val="22"/>
        </w:rPr>
      </w:pPr>
      <w:r w:rsidRPr="00445F4C">
        <w:rPr>
          <w:rFonts w:ascii="Book Antiqua" w:hAnsi="Book Antiqua" w:cs="Arial"/>
          <w:szCs w:val="22"/>
        </w:rPr>
        <w:t>1.0</w:t>
      </w:r>
      <w:r w:rsidRPr="00445F4C">
        <w:rPr>
          <w:rFonts w:ascii="Book Antiqua" w:hAnsi="Book Antiqua" w:cs="Arial"/>
          <w:szCs w:val="22"/>
        </w:rPr>
        <w:tab/>
        <w:t xml:space="preserve">We have read and understood the provisions of </w:t>
      </w:r>
      <w:r w:rsidRPr="00445F4C">
        <w:rPr>
          <w:rFonts w:ascii="Book Antiqua" w:hAnsi="Book Antiqua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Pr="00445F4C">
        <w:rPr>
          <w:rFonts w:ascii="Book Antiqua" w:hAnsi="Book Antiqua" w:cs="Arial"/>
          <w:szCs w:val="22"/>
        </w:rPr>
        <w:t>(hereinafter “</w:t>
      </w:r>
      <w:r w:rsidRPr="00445F4C">
        <w:rPr>
          <w:rFonts w:ascii="Book Antiqua" w:hAnsi="Book Antiqua" w:cs="Arial"/>
          <w:b/>
          <w:bCs/>
          <w:szCs w:val="22"/>
        </w:rPr>
        <w:t>DMI&amp;SP policy”</w:t>
      </w:r>
      <w:r w:rsidRPr="00445F4C">
        <w:rPr>
          <w:rFonts w:ascii="Book Antiqua" w:hAnsi="Book Antiqua" w:cs="Arial"/>
          <w:szCs w:val="22"/>
        </w:rPr>
        <w:t>) issued by Ministry of Steel, Government of India vide Notification dated 8</w:t>
      </w:r>
      <w:r w:rsidRPr="00445F4C">
        <w:rPr>
          <w:rFonts w:ascii="Book Antiqua" w:hAnsi="Book Antiqua" w:cs="Arial"/>
          <w:szCs w:val="22"/>
          <w:vertAlign w:val="superscript"/>
        </w:rPr>
        <w:t>th</w:t>
      </w:r>
      <w:r w:rsidRPr="00445F4C">
        <w:rPr>
          <w:rFonts w:ascii="Book Antiqua" w:hAnsi="Book Antiqua" w:cs="Arial"/>
          <w:szCs w:val="22"/>
        </w:rPr>
        <w:t xml:space="preserve"> May 2017 and its revision dated 29</w:t>
      </w:r>
      <w:r w:rsidRPr="00445F4C">
        <w:rPr>
          <w:rFonts w:ascii="Book Antiqua" w:hAnsi="Book Antiqua" w:cs="Arial"/>
          <w:szCs w:val="22"/>
          <w:vertAlign w:val="superscript"/>
        </w:rPr>
        <w:t>th</w:t>
      </w:r>
      <w:r w:rsidRPr="00445F4C">
        <w:rPr>
          <w:rFonts w:ascii="Book Antiqua" w:hAnsi="Book Antiqua" w:cs="Arial"/>
          <w:szCs w:val="22"/>
        </w:rPr>
        <w:t xml:space="preserve"> May 2019 and including subsequent amendments/ modifications, if any.</w:t>
      </w:r>
    </w:p>
    <w:p w14:paraId="246DCBD6" w14:textId="77777777" w:rsidR="00A2603D" w:rsidRPr="00445F4C" w:rsidRDefault="00A2603D" w:rsidP="00A2603D">
      <w:pPr>
        <w:ind w:left="720" w:hanging="720"/>
        <w:jc w:val="both"/>
        <w:rPr>
          <w:rFonts w:ascii="Book Antiqua" w:hAnsi="Book Antiqua" w:cs="Arial"/>
          <w:b/>
          <w:bCs/>
          <w:color w:val="333333"/>
          <w:szCs w:val="22"/>
        </w:rPr>
      </w:pPr>
      <w:r w:rsidRPr="00445F4C">
        <w:rPr>
          <w:rFonts w:ascii="Book Antiqua" w:hAnsi="Book Antiqua" w:cs="Arial"/>
          <w:szCs w:val="22"/>
        </w:rPr>
        <w:t>2.0</w:t>
      </w:r>
      <w:r w:rsidRPr="00445F4C">
        <w:rPr>
          <w:rFonts w:ascii="Book Antiqua" w:hAnsi="Book Antiqua" w:cs="Arial"/>
          <w:szCs w:val="22"/>
        </w:rPr>
        <w:tab/>
        <w:t xml:space="preserve">We undertake </w:t>
      </w:r>
      <w:r w:rsidRPr="00445F4C">
        <w:rPr>
          <w:rFonts w:ascii="Book Antiqua" w:hAnsi="Book Antiqua" w:cs="Arial"/>
          <w:color w:val="333333"/>
          <w:szCs w:val="22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45F4C">
        <w:rPr>
          <w:rFonts w:ascii="Book Antiqua" w:hAnsi="Book Antiqua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Pr="00445F4C">
        <w:rPr>
          <w:rFonts w:ascii="Book Antiqua" w:hAnsi="Book Antiqua" w:cs="Arial"/>
          <w:color w:val="333333"/>
          <w:szCs w:val="22"/>
        </w:rPr>
        <w:t xml:space="preserve">) included in the </w:t>
      </w:r>
      <w:proofErr w:type="spellStart"/>
      <w:r w:rsidRPr="00445F4C">
        <w:rPr>
          <w:rFonts w:ascii="Book Antiqua" w:hAnsi="Book Antiqua" w:cs="Arial"/>
          <w:color w:val="333333"/>
          <w:szCs w:val="22"/>
        </w:rPr>
        <w:t>BoQ</w:t>
      </w:r>
      <w:proofErr w:type="spellEnd"/>
      <w:r w:rsidRPr="00445F4C">
        <w:rPr>
          <w:rFonts w:ascii="Book Antiqua" w:hAnsi="Book Antiqua" w:cs="Arial"/>
          <w:color w:val="333333"/>
          <w:szCs w:val="22"/>
        </w:rPr>
        <w:t>/ scope of the package shall be submitted by us to Employer before supply of the said iron and steel products required under the contract.</w:t>
      </w:r>
    </w:p>
    <w:p w14:paraId="2331A304" w14:textId="77777777" w:rsidR="00A2603D" w:rsidRPr="00445F4C" w:rsidRDefault="00A2603D" w:rsidP="00A2603D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A2603D" w:rsidRPr="00445F4C" w14:paraId="1AF7ED66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24794DD" w14:textId="77777777" w:rsidR="00A2603D" w:rsidRPr="00445F4C" w:rsidRDefault="00A2603D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45F4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45F4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noWrap/>
            <w:vAlign w:val="center"/>
            <w:hideMark/>
          </w:tcPr>
          <w:p w14:paraId="4F26B5E8" w14:textId="77777777" w:rsidR="00A2603D" w:rsidRPr="00445F4C" w:rsidRDefault="00A2603D">
            <w:pPr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1B1D5409" w14:textId="77777777" w:rsidR="00A2603D" w:rsidRPr="00445F4C" w:rsidRDefault="00A2603D">
            <w:pPr>
              <w:spacing w:after="0"/>
              <w:rPr>
                <w:rFonts w:ascii="Book Antiqua" w:hAnsi="Book Antiqua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4F2D8D13" w14:textId="77777777" w:rsidR="00A2603D" w:rsidRPr="00445F4C" w:rsidRDefault="00A2603D">
            <w:pPr>
              <w:spacing w:after="0"/>
              <w:rPr>
                <w:rFonts w:ascii="Book Antiqua" w:hAnsi="Book Antiqua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2189E766" w14:textId="77777777" w:rsidR="00A2603D" w:rsidRPr="00445F4C" w:rsidRDefault="00A2603D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45F4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445F4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vAlign w:val="center"/>
            <w:hideMark/>
          </w:tcPr>
          <w:p w14:paraId="427EF132" w14:textId="77777777" w:rsidR="00A2603D" w:rsidRPr="00445F4C" w:rsidRDefault="00A2603D">
            <w:pPr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A2603D" w:rsidRPr="00445F4C" w14:paraId="104CF87E" w14:textId="77777777" w:rsidTr="00A2603D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345B1A8D" w14:textId="77777777" w:rsidR="00A2603D" w:rsidRPr="00445F4C" w:rsidRDefault="00A2603D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45F4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45F4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vAlign w:val="center"/>
            <w:hideMark/>
          </w:tcPr>
          <w:p w14:paraId="26166B6A" w14:textId="77777777" w:rsidR="00A2603D" w:rsidRPr="00445F4C" w:rsidRDefault="00A2603D">
            <w:pPr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45239354" w14:textId="77777777" w:rsidR="00A2603D" w:rsidRPr="00445F4C" w:rsidRDefault="00A2603D">
            <w:pPr>
              <w:spacing w:after="0"/>
              <w:rPr>
                <w:rFonts w:ascii="Book Antiqua" w:hAnsi="Book Antiqua" w:cstheme="minorBidi"/>
                <w:sz w:val="20"/>
              </w:rPr>
            </w:pPr>
          </w:p>
        </w:tc>
        <w:tc>
          <w:tcPr>
            <w:tcW w:w="243" w:type="dxa"/>
            <w:noWrap/>
            <w:vAlign w:val="center"/>
            <w:hideMark/>
          </w:tcPr>
          <w:p w14:paraId="00D7E4D9" w14:textId="77777777" w:rsidR="00A2603D" w:rsidRPr="00445F4C" w:rsidRDefault="00A2603D">
            <w:pPr>
              <w:spacing w:after="0"/>
              <w:rPr>
                <w:rFonts w:ascii="Book Antiqua" w:hAnsi="Book Antiqua" w:cstheme="minorBidi"/>
                <w:sz w:val="20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7572F873" w14:textId="77777777" w:rsidR="00A2603D" w:rsidRPr="00445F4C" w:rsidRDefault="00A2603D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45F4C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vAlign w:val="center"/>
            <w:hideMark/>
          </w:tcPr>
          <w:p w14:paraId="56B246A4" w14:textId="77777777" w:rsidR="00A2603D" w:rsidRPr="00445F4C" w:rsidRDefault="00A2603D">
            <w:pPr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3E5B75D" w14:textId="77777777" w:rsidR="00A2603D" w:rsidRPr="00445F4C" w:rsidRDefault="00A2603D" w:rsidP="00A2603D">
      <w:pPr>
        <w:rPr>
          <w:rFonts w:ascii="Book Antiqua" w:hAnsi="Book Antiqua" w:cs="Arial"/>
          <w:szCs w:val="22"/>
          <w:lang w:val="en-IN"/>
        </w:rPr>
      </w:pPr>
    </w:p>
    <w:p w14:paraId="4EB85076" w14:textId="77777777" w:rsidR="00A2603D" w:rsidRPr="00445F4C" w:rsidRDefault="00A2603D" w:rsidP="00A2603D">
      <w:pPr>
        <w:rPr>
          <w:rFonts w:ascii="Book Antiqua" w:hAnsi="Book Antiqua" w:cs="Arial"/>
          <w:szCs w:val="22"/>
        </w:rPr>
      </w:pPr>
    </w:p>
    <w:p w14:paraId="0FF3AB71" w14:textId="77777777" w:rsidR="00A2603D" w:rsidRPr="00445F4C" w:rsidRDefault="00A2603D" w:rsidP="00A2603D">
      <w:pPr>
        <w:jc w:val="center"/>
        <w:rPr>
          <w:rFonts w:ascii="Book Antiqua" w:hAnsi="Book Antiqua" w:cs="Arial"/>
          <w:szCs w:val="22"/>
        </w:rPr>
      </w:pPr>
    </w:p>
    <w:p w14:paraId="48C682AF" w14:textId="77777777" w:rsidR="00872234" w:rsidRPr="00445F4C" w:rsidRDefault="00872234" w:rsidP="00A2603D">
      <w:pPr>
        <w:rPr>
          <w:rFonts w:ascii="Book Antiqua" w:hAnsi="Book Antiqua"/>
        </w:rPr>
      </w:pPr>
    </w:p>
    <w:sectPr w:rsidR="00872234" w:rsidRPr="00445F4C" w:rsidSect="00467747">
      <w:headerReference w:type="default" r:id="rId6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3571E" w14:textId="77777777" w:rsidR="0015535A" w:rsidRDefault="0015535A" w:rsidP="00872234">
      <w:pPr>
        <w:spacing w:after="0" w:line="240" w:lineRule="auto"/>
      </w:pPr>
      <w:r>
        <w:separator/>
      </w:r>
    </w:p>
  </w:endnote>
  <w:endnote w:type="continuationSeparator" w:id="0">
    <w:p w14:paraId="5E15A88B" w14:textId="77777777" w:rsidR="0015535A" w:rsidRDefault="0015535A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57778A" w14:textId="77777777" w:rsidR="0015535A" w:rsidRDefault="0015535A" w:rsidP="00872234">
      <w:pPr>
        <w:spacing w:after="0" w:line="240" w:lineRule="auto"/>
      </w:pPr>
      <w:r>
        <w:separator/>
      </w:r>
    </w:p>
  </w:footnote>
  <w:footnote w:type="continuationSeparator" w:id="0">
    <w:p w14:paraId="396D0B22" w14:textId="77777777" w:rsidR="0015535A" w:rsidRDefault="0015535A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283CE" w14:textId="6D813080"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4017">
      <w:rPr>
        <w:rFonts w:ascii="Book Antiqua" w:eastAsia="Times New Roman" w:hAnsi="Book Antiqua" w:cs="Times New Roman"/>
        <w:b/>
        <w:sz w:val="24"/>
        <w:lang w:bidi="ar-SA"/>
      </w:rPr>
      <w:t>6</w:t>
    </w:r>
  </w:p>
  <w:p w14:paraId="74372E0B" w14:textId="77777777"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72EE5"/>
    <w:rsid w:val="00090690"/>
    <w:rsid w:val="000D2131"/>
    <w:rsid w:val="0015535A"/>
    <w:rsid w:val="00187030"/>
    <w:rsid w:val="001B1286"/>
    <w:rsid w:val="00207B52"/>
    <w:rsid w:val="00234017"/>
    <w:rsid w:val="00281D64"/>
    <w:rsid w:val="002C4C2D"/>
    <w:rsid w:val="002F1AB8"/>
    <w:rsid w:val="00352B36"/>
    <w:rsid w:val="00397723"/>
    <w:rsid w:val="003D29C9"/>
    <w:rsid w:val="00424B6F"/>
    <w:rsid w:val="00445F4C"/>
    <w:rsid w:val="00467747"/>
    <w:rsid w:val="0047265E"/>
    <w:rsid w:val="0047633A"/>
    <w:rsid w:val="004A175A"/>
    <w:rsid w:val="004F6A8C"/>
    <w:rsid w:val="00537CDF"/>
    <w:rsid w:val="005C1539"/>
    <w:rsid w:val="00664251"/>
    <w:rsid w:val="006642A3"/>
    <w:rsid w:val="006957AE"/>
    <w:rsid w:val="006B24AB"/>
    <w:rsid w:val="00763185"/>
    <w:rsid w:val="0076501F"/>
    <w:rsid w:val="007B31DC"/>
    <w:rsid w:val="007F11FE"/>
    <w:rsid w:val="00872234"/>
    <w:rsid w:val="008814EE"/>
    <w:rsid w:val="00906756"/>
    <w:rsid w:val="009253B7"/>
    <w:rsid w:val="00993A89"/>
    <w:rsid w:val="00A2603D"/>
    <w:rsid w:val="00A31659"/>
    <w:rsid w:val="00A93C39"/>
    <w:rsid w:val="00B15D74"/>
    <w:rsid w:val="00B46782"/>
    <w:rsid w:val="00B86DF4"/>
    <w:rsid w:val="00BE0FE1"/>
    <w:rsid w:val="00BF019F"/>
    <w:rsid w:val="00BF4607"/>
    <w:rsid w:val="00C422E4"/>
    <w:rsid w:val="00C515FF"/>
    <w:rsid w:val="00C53EDC"/>
    <w:rsid w:val="00C80A9A"/>
    <w:rsid w:val="00CB2593"/>
    <w:rsid w:val="00D44A6D"/>
    <w:rsid w:val="00D71F88"/>
    <w:rsid w:val="00DC22E8"/>
    <w:rsid w:val="00EA0036"/>
    <w:rsid w:val="00F50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DDDD8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A2603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Kapil Mandil {कपिल मंडिल}</cp:lastModifiedBy>
  <cp:revision>33</cp:revision>
  <dcterms:created xsi:type="dcterms:W3CDTF">2018-04-13T09:26:00Z</dcterms:created>
  <dcterms:modified xsi:type="dcterms:W3CDTF">2024-09-10T04:15:00Z</dcterms:modified>
</cp:coreProperties>
</file>